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B21" w:rsidRDefault="00182B21" w:rsidP="00182B21">
      <w:pPr>
        <w:pStyle w:val="Titolo"/>
        <w:spacing w:before="69"/>
        <w:ind w:left="6096"/>
      </w:pPr>
      <w:r>
        <w:t>Al</w:t>
      </w:r>
      <w:r>
        <w:rPr>
          <w:spacing w:val="-2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Anticorruzione</w:t>
      </w:r>
    </w:p>
    <w:p w:rsidR="000B77B9" w:rsidRDefault="00182B21" w:rsidP="00182B21">
      <w:pPr>
        <w:pStyle w:val="Titolo"/>
        <w:spacing w:before="69"/>
        <w:ind w:left="6096"/>
      </w:pPr>
      <w:r>
        <w:t>del</w:t>
      </w:r>
      <w:r>
        <w:rPr>
          <w:spacing w:val="-3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Costa di Mezzate</w:t>
      </w:r>
    </w:p>
    <w:p w:rsidR="000B77B9" w:rsidRDefault="000B77B9" w:rsidP="00182B21">
      <w:pPr>
        <w:pStyle w:val="Corpotesto"/>
        <w:spacing w:before="8"/>
        <w:ind w:left="6096"/>
        <w:rPr>
          <w:rFonts w:ascii="Arial"/>
          <w:b/>
          <w:sz w:val="21"/>
        </w:rPr>
      </w:pPr>
    </w:p>
    <w:p w:rsidR="00182B21" w:rsidRDefault="00182B21">
      <w:pPr>
        <w:pStyle w:val="Titolo"/>
      </w:pPr>
    </w:p>
    <w:p w:rsidR="000B77B9" w:rsidRDefault="00182B21">
      <w:pPr>
        <w:pStyle w:val="Titolo"/>
      </w:pPr>
      <w:r>
        <w:t>OGGETTO:</w:t>
      </w:r>
      <w:r>
        <w:rPr>
          <w:spacing w:val="-3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Anticorruzione</w:t>
      </w:r>
      <w:r>
        <w:rPr>
          <w:spacing w:val="-5"/>
        </w:rPr>
        <w:t xml:space="preserve"> </w:t>
      </w:r>
      <w:r>
        <w:t>2022-2024.</w:t>
      </w:r>
      <w:r>
        <w:rPr>
          <w:spacing w:val="-2"/>
        </w:rPr>
        <w:t xml:space="preserve"> </w:t>
      </w:r>
      <w:r>
        <w:t>Proposte</w:t>
      </w:r>
      <w:r>
        <w:rPr>
          <w:spacing w:val="-3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osservazioni</w:t>
      </w:r>
    </w:p>
    <w:p w:rsidR="000B77B9" w:rsidRDefault="000B77B9">
      <w:pPr>
        <w:pStyle w:val="Corpotesto"/>
        <w:spacing w:before="6"/>
        <w:rPr>
          <w:rFonts w:ascii="Arial"/>
          <w:b/>
        </w:rPr>
      </w:pPr>
    </w:p>
    <w:p w:rsidR="000B77B9" w:rsidRDefault="00182B21">
      <w:pPr>
        <w:pStyle w:val="Corpotesto"/>
        <w:ind w:left="252"/>
      </w:pPr>
      <w:r>
        <w:t>Il</w:t>
      </w:r>
      <w:r>
        <w:rPr>
          <w:spacing w:val="-4"/>
        </w:rPr>
        <w:t xml:space="preserve"> </w:t>
      </w:r>
      <w:r>
        <w:t>sottoscritto:</w:t>
      </w:r>
    </w:p>
    <w:p w:rsidR="000B77B9" w:rsidRDefault="000B77B9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0"/>
        <w:gridCol w:w="3270"/>
      </w:tblGrid>
      <w:tr w:rsidR="000B77B9">
        <w:trPr>
          <w:trHeight w:val="278"/>
        </w:trPr>
        <w:tc>
          <w:tcPr>
            <w:tcW w:w="3265" w:type="dxa"/>
          </w:tcPr>
          <w:p w:rsidR="000B77B9" w:rsidRDefault="00182B21">
            <w:pPr>
              <w:pStyle w:val="TableParagraph"/>
              <w:spacing w:before="52" w:line="206" w:lineRule="exact"/>
              <w:ind w:left="129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0B77B9" w:rsidRDefault="00182B21">
            <w:pPr>
              <w:pStyle w:val="TableParagraph"/>
              <w:spacing w:before="52" w:line="206" w:lineRule="exact"/>
              <w:ind w:left="129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270" w:type="dxa"/>
          </w:tcPr>
          <w:p w:rsidR="000B77B9" w:rsidRDefault="00182B21">
            <w:pPr>
              <w:pStyle w:val="TableParagraph"/>
              <w:spacing w:before="52" w:line="206" w:lineRule="exact"/>
              <w:ind w:left="12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0B77B9">
        <w:trPr>
          <w:trHeight w:val="287"/>
        </w:trPr>
        <w:tc>
          <w:tcPr>
            <w:tcW w:w="3265" w:type="dxa"/>
          </w:tcPr>
          <w:p w:rsidR="000B77B9" w:rsidRDefault="000B77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B77B9" w:rsidRDefault="000B77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 w:rsidR="000B77B9" w:rsidRDefault="000B77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77B9" w:rsidRDefault="000B77B9">
      <w:pPr>
        <w:pStyle w:val="Corpotesto"/>
      </w:pPr>
    </w:p>
    <w:p w:rsidR="000B77B9" w:rsidRDefault="000B77B9">
      <w:pPr>
        <w:pStyle w:val="Corpotesto"/>
        <w:spacing w:before="4"/>
        <w:rPr>
          <w:sz w:val="2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60"/>
        <w:gridCol w:w="3270"/>
      </w:tblGrid>
      <w:tr w:rsidR="000B77B9">
        <w:trPr>
          <w:trHeight w:val="282"/>
        </w:trPr>
        <w:tc>
          <w:tcPr>
            <w:tcW w:w="3265" w:type="dxa"/>
          </w:tcPr>
          <w:p w:rsidR="000B77B9" w:rsidRDefault="00182B21">
            <w:pPr>
              <w:pStyle w:val="TableParagraph"/>
              <w:spacing w:before="63" w:line="199" w:lineRule="exact"/>
              <w:ind w:left="129"/>
              <w:rPr>
                <w:sz w:val="20"/>
              </w:rPr>
            </w:pPr>
            <w:r>
              <w:rPr>
                <w:sz w:val="20"/>
              </w:rPr>
              <w:t>Comune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3260" w:type="dxa"/>
          </w:tcPr>
          <w:p w:rsidR="000B77B9" w:rsidRDefault="00182B21">
            <w:pPr>
              <w:pStyle w:val="TableParagraph"/>
              <w:spacing w:before="63" w:line="199" w:lineRule="exact"/>
              <w:ind w:left="14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residenza</w:t>
            </w:r>
          </w:p>
        </w:tc>
        <w:tc>
          <w:tcPr>
            <w:tcW w:w="3270" w:type="dxa"/>
          </w:tcPr>
          <w:p w:rsidR="000B77B9" w:rsidRDefault="00182B21">
            <w:pPr>
              <w:pStyle w:val="TableParagraph"/>
              <w:spacing w:before="63" w:line="199" w:lineRule="exact"/>
              <w:ind w:left="128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</w:tr>
      <w:tr w:rsidR="000B77B9">
        <w:trPr>
          <w:trHeight w:val="282"/>
        </w:trPr>
        <w:tc>
          <w:tcPr>
            <w:tcW w:w="3265" w:type="dxa"/>
          </w:tcPr>
          <w:p w:rsidR="000B77B9" w:rsidRDefault="000B77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0B77B9" w:rsidRDefault="000B77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0" w:type="dxa"/>
          </w:tcPr>
          <w:p w:rsidR="000B77B9" w:rsidRDefault="000B77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B77B9" w:rsidRDefault="00182B21">
      <w:pPr>
        <w:pStyle w:val="Corpotesto"/>
        <w:ind w:left="117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:rsidR="000B77B9" w:rsidRDefault="000B77B9">
      <w:pPr>
        <w:pStyle w:val="Corpotesto"/>
        <w:spacing w:before="10"/>
        <w:rPr>
          <w:sz w:val="11"/>
        </w:rPr>
      </w:pPr>
    </w:p>
    <w:p w:rsidR="000B77B9" w:rsidRDefault="00182B21">
      <w:pPr>
        <w:spacing w:before="94"/>
        <w:ind w:left="814"/>
        <w:rPr>
          <w:rFonts w:ascii="Arial"/>
          <w:i/>
        </w:rPr>
      </w:pPr>
      <w:r>
        <w:rPr>
          <w:rFonts w:ascii="Arial"/>
          <w:i/>
        </w:rPr>
        <w:t>{indicare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categoria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appartenenza, potendo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trattarsi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anche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privati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cittadini)</w:t>
      </w:r>
    </w:p>
    <w:p w:rsidR="000B77B9" w:rsidRDefault="000B77B9">
      <w:pPr>
        <w:pStyle w:val="Corpotesto"/>
        <w:spacing w:before="3"/>
        <w:rPr>
          <w:rFonts w:ascii="Arial"/>
          <w:i/>
          <w:sz w:val="27"/>
        </w:rPr>
      </w:pPr>
    </w:p>
    <w:p w:rsidR="008032B9" w:rsidRDefault="008032B9">
      <w:pPr>
        <w:pStyle w:val="Corpotesto"/>
        <w:spacing w:before="3"/>
        <w:rPr>
          <w:rFonts w:ascii="Arial"/>
          <w:i/>
          <w:sz w:val="27"/>
        </w:rPr>
      </w:pPr>
      <w:bookmarkStart w:id="0" w:name="_GoBack"/>
      <w:bookmarkEnd w:id="0"/>
    </w:p>
    <w:p w:rsidR="000B77B9" w:rsidRDefault="00182B21">
      <w:pPr>
        <w:pStyle w:val="Corpotesto"/>
        <w:ind w:left="252"/>
      </w:pPr>
      <w:r>
        <w:t>formula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osservazioni</w:t>
      </w:r>
      <w:r>
        <w:rPr>
          <w:spacing w:val="-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proposte:</w:t>
      </w: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</w:pPr>
    </w:p>
    <w:p w:rsidR="000B77B9" w:rsidRDefault="000B77B9">
      <w:pPr>
        <w:pStyle w:val="Corpotesto"/>
        <w:rPr>
          <w:sz w:val="21"/>
        </w:rPr>
      </w:pPr>
    </w:p>
    <w:p w:rsidR="000B77B9" w:rsidRDefault="00182B21">
      <w:pPr>
        <w:tabs>
          <w:tab w:val="left" w:pos="3566"/>
        </w:tabs>
        <w:spacing w:line="243" w:lineRule="exact"/>
        <w:ind w:left="252"/>
        <w:rPr>
          <w:rFonts w:ascii="Times New Roman"/>
        </w:rPr>
      </w:pPr>
      <w:r>
        <w:rPr>
          <w:rFonts w:ascii="Times New Roman"/>
        </w:rPr>
        <w:t xml:space="preserve">Costa di Mezzate, 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B77B9" w:rsidRDefault="00182B21">
      <w:pPr>
        <w:spacing w:line="243" w:lineRule="exact"/>
        <w:ind w:left="7134"/>
        <w:rPr>
          <w:rFonts w:ascii="Times New Roman"/>
        </w:rPr>
      </w:pPr>
      <w:r>
        <w:rPr>
          <w:rFonts w:ascii="Times New Roman"/>
        </w:rPr>
        <w:t>Firma</w:t>
      </w:r>
    </w:p>
    <w:p w:rsidR="000B77B9" w:rsidRDefault="000B77B9">
      <w:pPr>
        <w:pStyle w:val="Corpotesto"/>
        <w:rPr>
          <w:rFonts w:ascii="Times New Roman"/>
        </w:rPr>
      </w:pPr>
    </w:p>
    <w:p w:rsidR="000B77B9" w:rsidRDefault="000B77B9">
      <w:pPr>
        <w:pStyle w:val="Corpotesto"/>
        <w:rPr>
          <w:rFonts w:ascii="Times New Roman"/>
        </w:rPr>
      </w:pPr>
    </w:p>
    <w:p w:rsidR="000B77B9" w:rsidRDefault="000B77B9">
      <w:pPr>
        <w:pStyle w:val="Corpotesto"/>
        <w:rPr>
          <w:rFonts w:ascii="Times New Roman"/>
        </w:rPr>
      </w:pPr>
    </w:p>
    <w:p w:rsidR="000B77B9" w:rsidRDefault="000B77B9">
      <w:pPr>
        <w:pStyle w:val="Corpotesto"/>
        <w:rPr>
          <w:rFonts w:ascii="Times New Roman"/>
          <w:sz w:val="19"/>
        </w:rPr>
      </w:pPr>
    </w:p>
    <w:p w:rsidR="000B77B9" w:rsidRDefault="00182B21">
      <w:pPr>
        <w:pStyle w:val="Corpotesto"/>
        <w:spacing w:before="93" w:line="261" w:lineRule="auto"/>
        <w:ind w:left="252" w:right="153"/>
        <w:jc w:val="both"/>
      </w:pPr>
      <w:r>
        <w:t>Informativa</w:t>
      </w:r>
      <w:r>
        <w:rPr>
          <w:spacing w:val="55"/>
        </w:rPr>
        <w:t xml:space="preserve"> </w:t>
      </w:r>
      <w:r>
        <w:t>privacy</w:t>
      </w:r>
      <w:r>
        <w:rPr>
          <w:spacing w:val="56"/>
        </w:rPr>
        <w:t xml:space="preserve"> </w:t>
      </w:r>
      <w:r>
        <w:t>ai</w:t>
      </w:r>
      <w:r>
        <w:rPr>
          <w:spacing w:val="55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dell'art.</w:t>
      </w:r>
      <w:r>
        <w:rPr>
          <w:spacing w:val="55"/>
        </w:rPr>
        <w:t xml:space="preserve"> </w:t>
      </w:r>
      <w:r>
        <w:t>13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Regolamento</w:t>
      </w:r>
      <w:r>
        <w:rPr>
          <w:spacing w:val="56"/>
        </w:rPr>
        <w:t xml:space="preserve"> </w:t>
      </w:r>
      <w:r>
        <w:t>Europeo</w:t>
      </w:r>
      <w:r>
        <w:rPr>
          <w:spacing w:val="56"/>
        </w:rPr>
        <w:t xml:space="preserve"> </w:t>
      </w:r>
      <w:r>
        <w:t>n°2016/679</w:t>
      </w:r>
      <w:r>
        <w:rPr>
          <w:spacing w:val="55"/>
        </w:rPr>
        <w:t xml:space="preserve"> </w:t>
      </w:r>
      <w:r>
        <w:t>sulla   protezione</w:t>
      </w:r>
      <w:r>
        <w:rPr>
          <w:spacing w:val="56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personali.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56"/>
        </w:rPr>
        <w:t xml:space="preserve"> </w:t>
      </w:r>
      <w:r>
        <w:t>personali</w:t>
      </w:r>
      <w:r>
        <w:rPr>
          <w:spacing w:val="56"/>
        </w:rPr>
        <w:t xml:space="preserve"> </w:t>
      </w:r>
      <w:r>
        <w:t>comunicati</w:t>
      </w:r>
      <w:r>
        <w:rPr>
          <w:spacing w:val="56"/>
        </w:rPr>
        <w:t xml:space="preserve"> </w:t>
      </w:r>
      <w:r>
        <w:t>per</w:t>
      </w:r>
      <w:r>
        <w:rPr>
          <w:spacing w:val="56"/>
        </w:rPr>
        <w:t xml:space="preserve"> </w:t>
      </w:r>
      <w:r>
        <w:t>l'aggiornamento</w:t>
      </w:r>
      <w:r>
        <w:rPr>
          <w:spacing w:val="56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piano</w:t>
      </w:r>
      <w:r>
        <w:rPr>
          <w:spacing w:val="56"/>
        </w:rPr>
        <w:t xml:space="preserve"> </w:t>
      </w:r>
      <w:r>
        <w:t>sono</w:t>
      </w:r>
      <w:r>
        <w:rPr>
          <w:spacing w:val="56"/>
        </w:rPr>
        <w:t xml:space="preserve"> </w:t>
      </w:r>
      <w:r>
        <w:t>trattati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connesse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</w:t>
      </w:r>
      <w:r>
        <w:rPr>
          <w:spacing w:val="55"/>
        </w:rPr>
        <w:t xml:space="preserve"> </w:t>
      </w:r>
      <w:r>
        <w:t>procedura</w:t>
      </w:r>
      <w:r>
        <w:rPr>
          <w:spacing w:val="56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consultazione.</w:t>
      </w:r>
      <w:r>
        <w:rPr>
          <w:spacing w:val="56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richiesti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obbligatori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pertanto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proposte</w:t>
      </w:r>
      <w:r>
        <w:rPr>
          <w:spacing w:val="1"/>
        </w:rPr>
        <w:t xml:space="preserve"> </w:t>
      </w:r>
      <w:r>
        <w:t>prive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identificativi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prese</w:t>
      </w:r>
      <w:r>
        <w:rPr>
          <w:spacing w:val="5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considerazione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dell'aggiornamento.</w:t>
      </w:r>
      <w:r>
        <w:rPr>
          <w:spacing w:val="55"/>
        </w:rPr>
        <w:t xml:space="preserve"> </w:t>
      </w:r>
      <w:r>
        <w:t>Titolare</w:t>
      </w:r>
      <w:r>
        <w:rPr>
          <w:spacing w:val="56"/>
        </w:rPr>
        <w:t xml:space="preserve"> </w:t>
      </w:r>
      <w:r>
        <w:t>del</w:t>
      </w:r>
      <w:r>
        <w:rPr>
          <w:spacing w:val="55"/>
        </w:rPr>
        <w:t xml:space="preserve"> </w:t>
      </w:r>
      <w:r>
        <w:t>trattamento</w:t>
      </w:r>
      <w:r>
        <w:rPr>
          <w:spacing w:val="56"/>
        </w:rPr>
        <w:t xml:space="preserve"> </w:t>
      </w:r>
      <w:r>
        <w:t>dei</w:t>
      </w:r>
      <w:r>
        <w:rPr>
          <w:spacing w:val="55"/>
        </w:rPr>
        <w:t xml:space="preserve"> </w:t>
      </w:r>
      <w:r>
        <w:t>dati</w:t>
      </w:r>
      <w:r>
        <w:rPr>
          <w:spacing w:val="56"/>
        </w:rPr>
        <w:t xml:space="preserve"> </w:t>
      </w:r>
      <w:r>
        <w:t>è</w:t>
      </w:r>
      <w:r>
        <w:rPr>
          <w:spacing w:val="55"/>
        </w:rPr>
        <w:t xml:space="preserve"> </w:t>
      </w:r>
      <w:r>
        <w:t>il</w:t>
      </w:r>
      <w:r>
        <w:rPr>
          <w:spacing w:val="56"/>
        </w:rPr>
        <w:t xml:space="preserve"> </w:t>
      </w:r>
      <w:r>
        <w:t>Comune</w:t>
      </w:r>
      <w:r w:rsidRPr="00182B21">
        <w:t xml:space="preserve"> </w:t>
      </w:r>
      <w:r>
        <w:t>di</w:t>
      </w:r>
      <w:r w:rsidRPr="00182B21">
        <w:t xml:space="preserve"> Costa di M</w:t>
      </w:r>
      <w:r>
        <w:t>e</w:t>
      </w:r>
      <w:r w:rsidRPr="00182B21">
        <w:t>zzate</w:t>
      </w:r>
      <w:r>
        <w:t>,</w:t>
      </w:r>
      <w:r w:rsidRPr="00182B21">
        <w:t xml:space="preserve"> </w:t>
      </w:r>
      <w:r>
        <w:t>nella persona</w:t>
      </w:r>
      <w:r w:rsidRPr="00182B21">
        <w:t xml:space="preserve"> </w:t>
      </w:r>
      <w:r>
        <w:t>del</w:t>
      </w:r>
      <w:r w:rsidRPr="00182B21">
        <w:t xml:space="preserve"> </w:t>
      </w:r>
      <w:r>
        <w:t>legale</w:t>
      </w:r>
      <w:r w:rsidRPr="00182B21">
        <w:t xml:space="preserve"> </w:t>
      </w:r>
      <w:r>
        <w:t>rappresentante.</w:t>
      </w:r>
    </w:p>
    <w:p w:rsidR="000B77B9" w:rsidRDefault="000B77B9">
      <w:pPr>
        <w:pStyle w:val="Corpotesto"/>
        <w:spacing w:before="8"/>
        <w:rPr>
          <w:sz w:val="19"/>
        </w:rPr>
      </w:pPr>
    </w:p>
    <w:p w:rsidR="000B77B9" w:rsidRDefault="00182B21">
      <w:pPr>
        <w:ind w:left="252"/>
        <w:jc w:val="both"/>
        <w:rPr>
          <w:rFonts w:ascii="Arial"/>
          <w:b/>
          <w:sz w:val="21"/>
        </w:rPr>
      </w:pPr>
      <w:r>
        <w:rPr>
          <w:rFonts w:ascii="Arial"/>
          <w:b/>
          <w:sz w:val="21"/>
        </w:rPr>
        <w:t>CONSENSO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AL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TRATTAMENTO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DEI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DATI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PERSONALI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REGOLAMENTO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(UE)</w:t>
      </w:r>
      <w:r>
        <w:rPr>
          <w:rFonts w:ascii="Arial"/>
          <w:b/>
          <w:spacing w:val="-2"/>
          <w:sz w:val="21"/>
        </w:rPr>
        <w:t xml:space="preserve"> </w:t>
      </w:r>
      <w:r>
        <w:rPr>
          <w:rFonts w:ascii="Arial"/>
          <w:b/>
          <w:sz w:val="21"/>
        </w:rPr>
        <w:t>2016/679</w:t>
      </w:r>
    </w:p>
    <w:p w:rsidR="000B77B9" w:rsidRDefault="000B77B9">
      <w:pPr>
        <w:pStyle w:val="Corpotesto"/>
        <w:spacing w:before="8"/>
        <w:rPr>
          <w:rFonts w:ascii="Arial"/>
          <w:b/>
          <w:sz w:val="19"/>
        </w:rPr>
      </w:pPr>
    </w:p>
    <w:p w:rsidR="000B77B9" w:rsidRDefault="00182B21">
      <w:pPr>
        <w:pStyle w:val="Corpotesto"/>
        <w:tabs>
          <w:tab w:val="left" w:pos="724"/>
          <w:tab w:val="left" w:pos="1251"/>
          <w:tab w:val="left" w:pos="2268"/>
          <w:tab w:val="left" w:pos="2797"/>
          <w:tab w:val="left" w:pos="3157"/>
          <w:tab w:val="left" w:pos="4118"/>
          <w:tab w:val="left" w:pos="4437"/>
          <w:tab w:val="left" w:pos="4931"/>
          <w:tab w:val="left" w:pos="5293"/>
          <w:tab w:val="left" w:pos="6075"/>
          <w:tab w:val="left" w:pos="6437"/>
          <w:tab w:val="left" w:pos="7137"/>
          <w:tab w:val="left" w:pos="7654"/>
          <w:tab w:val="left" w:pos="8638"/>
          <w:tab w:val="left" w:pos="9745"/>
        </w:tabs>
        <w:spacing w:line="300" w:lineRule="auto"/>
        <w:ind w:left="252" w:right="113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dichiara</w:t>
      </w:r>
      <w:r>
        <w:rPr>
          <w:spacing w:val="14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acconsentire</w:t>
      </w:r>
      <w:r>
        <w:rPr>
          <w:spacing w:val="1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trattamento</w:t>
      </w:r>
      <w:r>
        <w:rPr>
          <w:spacing w:val="-53"/>
        </w:rPr>
        <w:t xml:space="preserve"> </w:t>
      </w:r>
      <w:r>
        <w:t>dei</w:t>
      </w:r>
      <w:r>
        <w:tab/>
        <w:t>dati</w:t>
      </w:r>
      <w:r>
        <w:tab/>
        <w:t>personali</w:t>
      </w:r>
      <w:r>
        <w:tab/>
        <w:t>con</w:t>
      </w:r>
      <w:r>
        <w:tab/>
        <w:t>le</w:t>
      </w:r>
      <w:r>
        <w:tab/>
        <w:t>modalità</w:t>
      </w:r>
      <w:r>
        <w:tab/>
        <w:t>e</w:t>
      </w:r>
      <w:r>
        <w:tab/>
        <w:t>per</w:t>
      </w:r>
      <w:r>
        <w:tab/>
        <w:t>le</w:t>
      </w:r>
      <w:r>
        <w:tab/>
        <w:t>finalità</w:t>
      </w:r>
      <w:r>
        <w:tab/>
        <w:t>connesse</w:t>
      </w:r>
      <w:r>
        <w:tab/>
        <w:t>alla</w:t>
      </w:r>
      <w:r>
        <w:tab/>
        <w:t>presente</w:t>
      </w:r>
      <w:r>
        <w:tab/>
        <w:t>procedura</w:t>
      </w:r>
      <w:r>
        <w:tab/>
        <w:t>di</w:t>
      </w:r>
    </w:p>
    <w:p w:rsidR="000B77B9" w:rsidRDefault="00182B21">
      <w:pPr>
        <w:pStyle w:val="Corpotesto"/>
        <w:spacing w:before="2" w:line="226" w:lineRule="exact"/>
        <w:ind w:left="252"/>
      </w:pPr>
      <w:r>
        <w:t>consultazione.</w:t>
      </w:r>
    </w:p>
    <w:p w:rsidR="000B77B9" w:rsidRDefault="00182B21">
      <w:pPr>
        <w:pStyle w:val="Corpotesto"/>
        <w:spacing w:line="223" w:lineRule="exact"/>
        <w:ind w:right="2184"/>
        <w:jc w:val="right"/>
      </w:pPr>
      <w:r>
        <w:t>Firma</w:t>
      </w:r>
    </w:p>
    <w:sectPr w:rsidR="000B77B9">
      <w:type w:val="continuous"/>
      <w:pgSz w:w="11910" w:h="16840"/>
      <w:pgMar w:top="130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B9"/>
    <w:rsid w:val="000B77B9"/>
    <w:rsid w:val="00182B21"/>
    <w:rsid w:val="002C4FAD"/>
    <w:rsid w:val="0080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2A914"/>
  <w15:docId w15:val="{D0DD261B-8B81-4431-BB6B-5571D5157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ind w:left="252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Anticorruzione</vt:lpstr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Anticorruzione</dc:title>
  <dc:creator>segretario</dc:creator>
  <cp:lastModifiedBy>Antonietta Casoria</cp:lastModifiedBy>
  <cp:revision>3</cp:revision>
  <dcterms:created xsi:type="dcterms:W3CDTF">2022-05-26T08:20:00Z</dcterms:created>
  <dcterms:modified xsi:type="dcterms:W3CDTF">2022-05-26T08:32:00Z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2022-05-25T00:00:00Z</vt:filetime>
  </property>
</Properties>
</file>